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f6745f9ae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SPESDENT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SPESDENT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b0cdbebe74195"/>
      <w:footerReference xmlns:r="http://schemas.openxmlformats.org/officeDocument/2006/relationships" w:type="default" r:id="Rae664d7559cd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SPESDENT AS   ·   Org.nr 943 585 563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SPESDENT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b0cdbebe74195" /><Relationship Type="http://schemas.openxmlformats.org/officeDocument/2006/relationships/footer" Target="/word/footer1.xml" Id="Rae664d7559cd4a42" /></Relationships>
</file>