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b2f5f63cd34f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FEDJE KOMMUNE, org.nr 944 041 036,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Fedje,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FEDJE KOMMUNE</w:t>
      </w:r>
    </w:p>
    <w:sectPr>
      <w:headerReference xmlns:r="http://schemas.openxmlformats.org/officeDocument/2006/relationships" w:type="default" r:id="R876a5b5ace734bef"/>
      <w:footerReference xmlns:r="http://schemas.openxmlformats.org/officeDocument/2006/relationships" w:type="default" r:id="R9ce712586cbf41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FEDJE KOMMUNE   ·   Org.nr 944 041 036   ·   Kalvedalen 1   ·   5947 FEDJE   ·   Tlf. 56 16 51 00   ·   postmottak@fedje.kommune.no   ·   www.fedje.kommune.no/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FEDJE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6a5b5ace734bef" /><Relationship Type="http://schemas.openxmlformats.org/officeDocument/2006/relationships/footer" Target="/word/footer1.xml" Id="R9ce712586cbf414e" /></Relationships>
</file>