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925db3cb1143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MØRE OG ROMSDAL FYLKESKOMMUNE, org.nr 944 183 779,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MØRE OG ROMSDAL FYLKESKOMMUNE</w:t>
      </w:r>
    </w:p>
    <w:sectPr>
      <w:headerReference xmlns:r="http://schemas.openxmlformats.org/officeDocument/2006/relationships" w:type="default" r:id="R49f2e9eae04f4520"/>
      <w:footerReference xmlns:r="http://schemas.openxmlformats.org/officeDocument/2006/relationships" w:type="default" r:id="R10944a5c2d0d47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MØRE OG ROMSDAL FYLKESKOMMUNE   ·   Org.nr 944 183 779   ·   Fylkeshuset, Julsundvegen 9   ·   6412 MOLDE   ·   Tlf. 71 28 00 00   ·   post@mrfylke.no   ·   www.mrfylke.no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MØRE OG ROMSDAL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f2e9eae04f4520" /><Relationship Type="http://schemas.openxmlformats.org/officeDocument/2006/relationships/footer" Target="/word/footer1.xml" Id="R10944a5c2d0d47cc" /></Relationships>
</file>