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d6b54c22f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 ATLANTIC INVEST.</w:t>
      </w:r>
    </w:p>
    <w:sectPr>
      <w:headerReference xmlns:r="http://schemas.openxmlformats.org/officeDocument/2006/relationships" w:type="default" r:id="R5f14712b283d4e18"/>
      <w:footerReference xmlns:r="http://schemas.openxmlformats.org/officeDocument/2006/relationships" w:type="default" r:id="Raaeb6cc344b7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ATLANTIC INVEST   ·   Org.nr 944 190 708   ·   Grønlandsleiret 37   ·   0190 OSLO   ·   altinvest@online.no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ATLANTIC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4712b283d4e18" /><Relationship Type="http://schemas.openxmlformats.org/officeDocument/2006/relationships/footer" Target="/word/footer1.xml" Id="Raaeb6cc344b7464f" /></Relationships>
</file>