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240d50ef9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CHANETTE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CHANETTE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ca2bbdd764861"/>
      <w:footerReference xmlns:r="http://schemas.openxmlformats.org/officeDocument/2006/relationships" w:type="default" r:id="R3f03e30e49b8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CHANETTE AS   ·   Org.nr 944 524 207   ·   Stangsgate 16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ca2bbdd764861" /><Relationship Type="http://schemas.openxmlformats.org/officeDocument/2006/relationships/footer" Target="/word/footer1.xml" Id="R3f03e30e49b84275" /></Relationships>
</file>