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100fb5133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BRANNVERN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BRANNVERN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845280e384664"/>
      <w:footerReference xmlns:r="http://schemas.openxmlformats.org/officeDocument/2006/relationships" w:type="default" r:id="Rc0bc4dd65326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BRANNVERN SERVICE AS   ·   Org.nr 944 985 255   ·   Granlien 62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BRANNVERN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845280e384664" /><Relationship Type="http://schemas.openxmlformats.org/officeDocument/2006/relationships/footer" Target="/word/footer1.xml" Id="Rc0bc4dd65326491b" /></Relationships>
</file>