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88851f26a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SMØLA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SMØLA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1ed4e6bdb469f"/>
      <w:footerReference xmlns:r="http://schemas.openxmlformats.org/officeDocument/2006/relationships" w:type="default" r:id="R7c7734209af6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SMØLA KOMMUNE   ·   Org.nr 945 012 986   ·   Rådhusveien 14   ·   6570 SMØLA   ·   Tlf. 71 54 46 00   ·   postmottak@smola.kommune.no   ·   www.smola.kommune.no/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1ed4e6bdb469f" /><Relationship Type="http://schemas.openxmlformats.org/officeDocument/2006/relationships/footer" Target="/word/footer1.xml" Id="R7c7734209af64318" /></Relationships>
</file>