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3e95d82be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RAKKESTAD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356f51c0301c4f66"/>
      <w:footerReference xmlns:r="http://schemas.openxmlformats.org/officeDocument/2006/relationships" w:type="default" r:id="Rfae982f3fcea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f51c0301c4f66" /><Relationship Type="http://schemas.openxmlformats.org/officeDocument/2006/relationships/footer" Target="/word/footer1.xml" Id="Rfae982f3fcea44a3" /></Relationships>
</file>