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82f10c7a7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MASFJORDEN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MASFJORDEN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a27405db340ab"/>
      <w:footerReference xmlns:r="http://schemas.openxmlformats.org/officeDocument/2006/relationships" w:type="default" r:id="R2e5e2f3d5a3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a27405db340ab" /><Relationship Type="http://schemas.openxmlformats.org/officeDocument/2006/relationships/footer" Target="/word/footer1.xml" Id="R2e5e2f3d5a394a96" /></Relationships>
</file>