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1825e9ec0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0adc9e28cee24705"/>
      <w:footerReference xmlns:r="http://schemas.openxmlformats.org/officeDocument/2006/relationships" w:type="default" r:id="R0c29d46d4bdd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c9e28cee24705" /><Relationship Type="http://schemas.openxmlformats.org/officeDocument/2006/relationships/footer" Target="/word/footer1.xml" Id="R0c29d46d4bdd4725" /></Relationships>
</file>