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5f0871db7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MOSKENES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5b50098c544b4ad3"/>
      <w:footerReference xmlns:r="http://schemas.openxmlformats.org/officeDocument/2006/relationships" w:type="default" r:id="R2579fcbdd4bf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0098c544b4ad3" /><Relationship Type="http://schemas.openxmlformats.org/officeDocument/2006/relationships/footer" Target="/word/footer1.xml" Id="R2579fcbdd4bf4b8d" /></Relationships>
</file>