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dff2e662234b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ALLIANCE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ALLIANCE INVEST AS</w:t>
      </w:r>
    </w:p>
    <w:sectPr>
      <w:headerReference xmlns:r="http://schemas.openxmlformats.org/officeDocument/2006/relationships" w:type="default" r:id="R49af5716830347e5"/>
      <w:footerReference xmlns:r="http://schemas.openxmlformats.org/officeDocument/2006/relationships" w:type="default" r:id="Rd9c8cc19f0f14c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ALLIANCE INVEST AS   ·   Org.nr 946 520 071   ·   Støperigata 31A   ·   4014 STAVANGER   ·   Tlf. 52 85 18 88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ALLIANCE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af5716830347e5" /><Relationship Type="http://schemas.openxmlformats.org/officeDocument/2006/relationships/footer" Target="/word/footer1.xml" Id="Rd9c8cc19f0f14c9e" /></Relationships>
</file>