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a4a8dd080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BOLIGBYGGELAGET TOBB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BOLIGBYGGELAGET TOBB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154eff7244929"/>
      <w:footerReference xmlns:r="http://schemas.openxmlformats.org/officeDocument/2006/relationships" w:type="default" r:id="Rc2aae291edab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TOBB   ·   Org.nr 946 629 243   ·   Krambugata 7   ·   7011 TRONDHEIM   ·   Tlf. 73 83 15 00   ·   info@tobb.no   ·   www.tobb.no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TOBB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154eff7244929" /><Relationship Type="http://schemas.openxmlformats.org/officeDocument/2006/relationships/footer" Target="/word/footer1.xml" Id="Rc2aae291edab45e3" /></Relationships>
</file>