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c4de4721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PORTFOLIO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PORTFOLIO AS</w:t>
      </w:r>
    </w:p>
    <w:sectPr>
      <w:headerReference xmlns:r="http://schemas.openxmlformats.org/officeDocument/2006/relationships" w:type="default" r:id="R4ea6f5dcabd743d4"/>
      <w:footerReference xmlns:r="http://schemas.openxmlformats.org/officeDocument/2006/relationships" w:type="default" r:id="R5264465017ea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6f5dcabd743d4" /><Relationship Type="http://schemas.openxmlformats.org/officeDocument/2006/relationships/footer" Target="/word/footer1.xml" Id="R5264465017ea4cd2" /></Relationships>
</file>