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190d85012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aded4623d93d45fc"/>
      <w:footerReference xmlns:r="http://schemas.openxmlformats.org/officeDocument/2006/relationships" w:type="default" r:id="R4678c8819a1c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d4623d93d45fc" /><Relationship Type="http://schemas.openxmlformats.org/officeDocument/2006/relationships/footer" Target="/word/footer1.xml" Id="R4678c8819a1c47ef" /></Relationships>
</file>