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0482a32aa45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SYKEPLEIESERVICE AS</w:t>
      </w:r>
    </w:p>
    <w:sectPr>
      <w:headerReference xmlns:r="http://schemas.openxmlformats.org/officeDocument/2006/relationships" w:type="default" r:id="Raf6e4a486f794d3b"/>
      <w:footerReference xmlns:r="http://schemas.openxmlformats.org/officeDocument/2006/relationships" w:type="default" r:id="R39f23c1bf3bb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SYKEPLEIESERVICE AS   ·   Org.nr 947 610 708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SYKEPLEIESERVICE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e4a486f794d3b" /><Relationship Type="http://schemas.openxmlformats.org/officeDocument/2006/relationships/footer" Target="/word/footer1.xml" Id="R39f23c1bf3bb4bb3" /></Relationships>
</file>