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ba1822eb7140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SYKEPLEIESERVICE AS</w:t>
      </w:r>
    </w:p>
    <w:sectPr>
      <w:headerReference xmlns:r="http://schemas.openxmlformats.org/officeDocument/2006/relationships" w:type="default" r:id="R17a5b379d6364d2e"/>
      <w:footerReference xmlns:r="http://schemas.openxmlformats.org/officeDocument/2006/relationships" w:type="default" r:id="R29a2e827a150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SYKEPLEIESERVICE AS   ·   Org.nr 947 610 708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SYKEPLEIESERVICE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5b379d6364d2e" /><Relationship Type="http://schemas.openxmlformats.org/officeDocument/2006/relationships/footer" Target="/word/footer1.xml" Id="R29a2e827a1504774" /></Relationships>
</file>