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ea3a60e15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Brattvåg,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0d6767f9246a4"/>
      <w:footerReference xmlns:r="http://schemas.openxmlformats.org/officeDocument/2006/relationships" w:type="default" r:id="R3a48b2587c39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SKAGI HOLDING AS   ·   Org.nr 947 731 726   ·   Vassenden 18   ·   6270 BRATTVÅG   ·   Tlf. 91 73 99 38   ·   b.giske@adsl.no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0d6767f9246a4" /><Relationship Type="http://schemas.openxmlformats.org/officeDocument/2006/relationships/footer" Target="/word/footer1.xml" Id="R3a48b2587c3948cb" /></Relationships>
</file>