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7275f744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REGINA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REGINA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5665bb6d14ab9"/>
      <w:footerReference xmlns:r="http://schemas.openxmlformats.org/officeDocument/2006/relationships" w:type="default" r:id="R5d101710efaa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REGINA LOFOTEN AS   ·   Org.nr 947 888 749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REGINA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5665bb6d14ab9" /><Relationship Type="http://schemas.openxmlformats.org/officeDocument/2006/relationships/footer" Target="/word/footer1.xml" Id="R5d101710efaa49d9" /></Relationships>
</file>