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5dee124c942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STIFTELSEN FOR LANDBRUKETS NÆRINGSMIDDELFORSKNING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FOR LANDBRUKETS NÆRINGSMIDDELFORSKNING</w:t>
      </w:r>
    </w:p>
    <w:sectPr>
      <w:headerReference xmlns:r="http://schemas.openxmlformats.org/officeDocument/2006/relationships" w:type="default" r:id="R1e17e9f5ea924521"/>
      <w:footerReference xmlns:r="http://schemas.openxmlformats.org/officeDocument/2006/relationships" w:type="default" r:id="R91566b0b3be6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FOR LANDBRUKETS NÆRINGSMIDDELFORSKNING   ·   Org.nr 948 057 379   ·   Osloveien 1   ·   1433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FOR LANDBRUKETS NÆRINGSMIDDELFORSKNING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7e9f5ea924521" /><Relationship Type="http://schemas.openxmlformats.org/officeDocument/2006/relationships/footer" Target="/word/footer1.xml" Id="R91566b0b3be64886" /></Relationships>
</file>