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45311f765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SKODRE SA</w:t>
      </w:r>
    </w:p>
    <w:sectPr>
      <w:headerReference xmlns:r="http://schemas.openxmlformats.org/officeDocument/2006/relationships" w:type="default" r:id="Rf474274437684d7c"/>
      <w:footerReference xmlns:r="http://schemas.openxmlformats.org/officeDocument/2006/relationships" w:type="default" r:id="Rde850e1225b3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4274437684d7c" /><Relationship Type="http://schemas.openxmlformats.org/officeDocument/2006/relationships/footer" Target="/word/footer1.xml" Id="Rde850e1225b346dc" /></Relationships>
</file>