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64d8b45c649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AURSKOG-HØLAND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AURSKOG-HØLAND KOMMUNE</w:t>
      </w:r>
    </w:p>
    <w:sectPr>
      <w:headerReference xmlns:r="http://schemas.openxmlformats.org/officeDocument/2006/relationships" w:type="default" r:id="R9d4c880dac904cda"/>
      <w:footerReference xmlns:r="http://schemas.openxmlformats.org/officeDocument/2006/relationships" w:type="default" r:id="R9e33c0df994b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AURSKOG-HØLAND KOMMUNE   ·   Org.nr 948 164 256   ·   Rådhusveien 3   ·   1940 BJØRKELANGEN   ·   Tlf. 63 85 25 00   ·   postmottak@ahk.no   ·   www.ahk.no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AURSKOG-HØLAND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c880dac904cda" /><Relationship Type="http://schemas.openxmlformats.org/officeDocument/2006/relationships/footer" Target="/word/footer1.xml" Id="R9e33c0df994b4a13" /></Relationships>
</file>