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27c402619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b85ddf1b3bac40b9"/>
      <w:footerReference xmlns:r="http://schemas.openxmlformats.org/officeDocument/2006/relationships" w:type="default" r:id="R3ca71e6ae968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ddf1b3bac40b9" /><Relationship Type="http://schemas.openxmlformats.org/officeDocument/2006/relationships/footer" Target="/word/footer1.xml" Id="R3ca71e6ae96848f5" /></Relationships>
</file>