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ae00968b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AUSTRHEIM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8c539f3df0d74b12"/>
      <w:footerReference xmlns:r="http://schemas.openxmlformats.org/officeDocument/2006/relationships" w:type="default" r:id="R3be0e5f28c58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39f3df0d74b12" /><Relationship Type="http://schemas.openxmlformats.org/officeDocument/2006/relationships/footer" Target="/word/footer1.xml" Id="R3be0e5f28c5840d7" /></Relationships>
</file>