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375e35d0848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AUSTRHEIM KOMMUNE</w:t>
      </w:r>
    </w:p>
    <w:sectPr>
      <w:headerReference xmlns:r="http://schemas.openxmlformats.org/officeDocument/2006/relationships" w:type="default" r:id="R6c39972811ea4e97"/>
      <w:footerReference xmlns:r="http://schemas.openxmlformats.org/officeDocument/2006/relationships" w:type="default" r:id="Rfe98edf241d3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AUSTRHEIM KOMMUNE   ·   Org.nr 948 350 823   ·   Sætremarka 2   ·   5943 AUSTRHEIM   ·   Tlf. 56 16 20 00   ·   post@austrheim.kommune.no   ·   www.austrheim.kommune.no/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9972811ea4e97" /><Relationship Type="http://schemas.openxmlformats.org/officeDocument/2006/relationships/footer" Target="/word/footer1.xml" Id="Rfe98edf241d34357" /></Relationships>
</file>