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1200d5878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0ce471caf0c949c2"/>
      <w:footerReference xmlns:r="http://schemas.openxmlformats.org/officeDocument/2006/relationships" w:type="default" r:id="Rfb16a0e4cb66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471caf0c949c2" /><Relationship Type="http://schemas.openxmlformats.org/officeDocument/2006/relationships/footer" Target="/word/footer1.xml" Id="Rfb16a0e4cb664b16" /></Relationships>
</file>