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19e432fcd40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SNEKKERKOMPANIET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SNEKKERKOMPANIET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06c71ee1ab4527"/>
      <w:footerReference xmlns:r="http://schemas.openxmlformats.org/officeDocument/2006/relationships" w:type="default" r:id="R0053d154d3e7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SNEKKERKOMPANIET AS   ·   Org.nr 948 841 193   ·   Borgeskogen 19   ·   3160 STOKKE   ·   Tlf. 33 38 09 66   ·   post@snekkerkompaniet.no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SNEKKERKOMPANIET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6c71ee1ab4527" /><Relationship Type="http://schemas.openxmlformats.org/officeDocument/2006/relationships/footer" Target="/word/footer1.xml" Id="R0053d154d3e747b0" /></Relationships>
</file>