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880b9ca91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NORDOX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NORDOX</w:t>
      </w:r>
    </w:p>
    <w:sectPr>
      <w:headerReference xmlns:r="http://schemas.openxmlformats.org/officeDocument/2006/relationships" w:type="default" r:id="R57c888758aaf4d48"/>
      <w:footerReference xmlns:r="http://schemas.openxmlformats.org/officeDocument/2006/relationships" w:type="default" r:id="R8bbab78d2d6b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888758aaf4d48" /><Relationship Type="http://schemas.openxmlformats.org/officeDocument/2006/relationships/footer" Target="/word/footer1.xml" Id="R8bbab78d2d6b48d1" /></Relationships>
</file>