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fdd3e4cb2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DRAUPNER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8582dc0b705244f6"/>
      <w:footerReference xmlns:r="http://schemas.openxmlformats.org/officeDocument/2006/relationships" w:type="default" r:id="Rd508c4f0dd0f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2dc0b705244f6" /><Relationship Type="http://schemas.openxmlformats.org/officeDocument/2006/relationships/footer" Target="/word/footer1.xml" Id="Rd508c4f0dd0f45f0" /></Relationships>
</file>