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635f36c747488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DRAUPNER</w:t>
      </w:r>
    </w:p>
    <w:sectPr>
      <w:headerReference xmlns:r="http://schemas.openxmlformats.org/officeDocument/2006/relationships" w:type="default" r:id="Ra8c37e22aba8460c"/>
      <w:footerReference xmlns:r="http://schemas.openxmlformats.org/officeDocument/2006/relationships" w:type="default" r:id="R764ca10b80784e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DRAUPNER   ·   Org.nr 950 064 625   ·   Oscars gate 27   ·   0352 OSLO   ·   Tlf. 22 94 16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DRAUPNER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c37e22aba8460c" /><Relationship Type="http://schemas.openxmlformats.org/officeDocument/2006/relationships/footer" Target="/word/footer1.xml" Id="R764ca10b80784e86" /></Relationships>
</file>