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46108c733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EVENTYRREISER AS ADVENTURE TRAVEL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EVENTYRREISER AS ADVENTURE TRAVEL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ce23376aa4919"/>
      <w:footerReference xmlns:r="http://schemas.openxmlformats.org/officeDocument/2006/relationships" w:type="default" r:id="Rf467a18f001a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EVENTYRREISER AS ADVENTURE TRAVEL   ·   Org.nr 950 200 685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EVENTYRREISER AS ADVENTURE TRAVEL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ce23376aa4919" /><Relationship Type="http://schemas.openxmlformats.org/officeDocument/2006/relationships/footer" Target="/word/footer1.xml" Id="Rf467a18f001a4f00" /></Relationships>
</file>