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f41d09b2d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SMÅFOLK AS</w:t>
      </w:r>
    </w:p>
    <w:sectPr>
      <w:headerReference xmlns:r="http://schemas.openxmlformats.org/officeDocument/2006/relationships" w:type="default" r:id="Re76020ed95244745"/>
      <w:footerReference xmlns:r="http://schemas.openxmlformats.org/officeDocument/2006/relationships" w:type="default" r:id="R4e6fead01ee0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SMÅFOLK AS   ·   Org.nr 950 284 242   ·   Heyerdahls vei 7B   ·   0777 OSLO   ·   Tlf. 22 14 81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SMÅFOLK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020ed95244745" /><Relationship Type="http://schemas.openxmlformats.org/officeDocument/2006/relationships/footer" Target="/word/footer1.xml" Id="R4e6fead01ee04c91" /></Relationships>
</file>