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c71f7310e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OG OMEGN BOLIGBYGGELAG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OG OMEGN BOLIGBYGGELAG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dd2edb594486a"/>
      <w:footerReference xmlns:r="http://schemas.openxmlformats.org/officeDocument/2006/relationships" w:type="default" r:id="R728724f46d8c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OG OMEGN BOLIGBYGGELAG   ·   Org.nr 950 288 884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OG OMEGN BOLIGBYGGELAG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dd2edb594486a" /><Relationship Type="http://schemas.openxmlformats.org/officeDocument/2006/relationships/footer" Target="/word/footer1.xml" Id="R728724f46d8c4adf" /></Relationships>
</file>