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47bb0fd50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SPITERSNUTEN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e3e7f87edcbb4dae"/>
      <w:footerReference xmlns:r="http://schemas.openxmlformats.org/officeDocument/2006/relationships" w:type="default" r:id="Re7bbc47b6850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7f87edcbb4dae" /><Relationship Type="http://schemas.openxmlformats.org/officeDocument/2006/relationships/footer" Target="/word/footer1.xml" Id="Re7bbc47b685048d9" /></Relationships>
</file>