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3fbaf7de041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NORDPLAST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NORDPLAST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d27c9cb8642e3"/>
      <w:footerReference xmlns:r="http://schemas.openxmlformats.org/officeDocument/2006/relationships" w:type="default" r:id="R38e774d1ab80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NORDPLAST AS   ·   Org.nr 950 680 849   ·   Eidvegen 678   ·   9105 KVALØYA   ·   Tlf. 77 64 10 61   ·   postmaster@nordplast.net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NORDPLAST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d27c9cb8642e3" /><Relationship Type="http://schemas.openxmlformats.org/officeDocument/2006/relationships/footer" Target="/word/footer1.xml" Id="R38e774d1ab804206" /></Relationships>
</file>