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97743571c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GREFSEN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GREFSEN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d206c78e348e2"/>
      <w:footerReference xmlns:r="http://schemas.openxmlformats.org/officeDocument/2006/relationships" w:type="default" r:id="R60834a47fc44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d206c78e348e2" /><Relationship Type="http://schemas.openxmlformats.org/officeDocument/2006/relationships/footer" Target="/word/footer1.xml" Id="R60834a47fc4444db" /></Relationships>
</file>