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e412ffbe842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GREFSEN HOLDING AS</w:t>
      </w:r>
    </w:p>
    <w:sectPr>
      <w:headerReference xmlns:r="http://schemas.openxmlformats.org/officeDocument/2006/relationships" w:type="default" r:id="Rdf0d2f0f48f14aee"/>
      <w:footerReference xmlns:r="http://schemas.openxmlformats.org/officeDocument/2006/relationships" w:type="default" r:id="Rc223d4ee0b12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d2f0f48f14aee" /><Relationship Type="http://schemas.openxmlformats.org/officeDocument/2006/relationships/footer" Target="/word/footer1.xml" Id="Rc223d4ee0b124f64" /></Relationships>
</file>