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3575eb4cf44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JAMA REGNSKAPSSERVICE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Austafjord,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JAMA REGNSKAPSSERVICE AS</w:t>
      </w:r>
    </w:p>
    <w:sectPr>
      <w:headerReference xmlns:r="http://schemas.openxmlformats.org/officeDocument/2006/relationships" w:type="default" r:id="Rde6e85ef7eba4506"/>
      <w:footerReference xmlns:r="http://schemas.openxmlformats.org/officeDocument/2006/relationships" w:type="default" r:id="R2187f709e453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JAMA REGNSKAPSSERVICE AS   ·   Org.nr 950 721 820   ·   Garstadveien 150   ·   7924 AUSTAFJORD   ·   Tlf. 74 39 24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e85ef7eba4506" /><Relationship Type="http://schemas.openxmlformats.org/officeDocument/2006/relationships/footer" Target="/word/footer1.xml" Id="R2187f709e4534b30" /></Relationships>
</file>