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21c350911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127595d3d4b16"/>
      <w:footerReference xmlns:r="http://schemas.openxmlformats.org/officeDocument/2006/relationships" w:type="default" r:id="Rc5881cc7459345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MULLE AS   ·   Org.nr 950 723 963   ·   Gamle Ringeriksvei 34   ·   1357 BEKKESTUA   ·   Tlf. 22 83 69 73   ·   mpannu@online.no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127595d3d4b16" /><Relationship Type="http://schemas.openxmlformats.org/officeDocument/2006/relationships/footer" Target="/word/footer1.xml" Id="Rc5881cc7459345c9" /></Relationships>
</file>