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25f8fdcf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CRANE NORWAY MIDT-NORGE AS, org.nr 950 730 803,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39bae3a5de814f51"/>
      <w:footerReference xmlns:r="http://schemas.openxmlformats.org/officeDocument/2006/relationships" w:type="default" r:id="R59b8abe2af83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ae3a5de814f51" /><Relationship Type="http://schemas.openxmlformats.org/officeDocument/2006/relationships/footer" Target="/word/footer1.xml" Id="R59b8abe2af834c77" /></Relationships>
</file>