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31337a8374b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BILAUKSJON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BILAUKSJON AS</w:t>
      </w:r>
    </w:p>
    <w:sectPr>
      <w:headerReference xmlns:r="http://schemas.openxmlformats.org/officeDocument/2006/relationships" w:type="default" r:id="R4be46e456e1942f3"/>
      <w:footerReference xmlns:r="http://schemas.openxmlformats.org/officeDocument/2006/relationships" w:type="default" r:id="Ra61da107e721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BILAUKSJON AS   ·   Org.nr 950 876 166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BILAUKSJON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46e456e1942f3" /><Relationship Type="http://schemas.openxmlformats.org/officeDocument/2006/relationships/footer" Target="/word/footer1.xml" Id="Ra61da107e721484a" /></Relationships>
</file>