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b8d99cd07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BERKNES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BERKNES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ca6f070854620"/>
      <w:footerReference xmlns:r="http://schemas.openxmlformats.org/officeDocument/2006/relationships" w:type="default" r:id="R0ddac6ef53a4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BERKNES MASKIN AS   ·   Org.nr 951 243 639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BERKNES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ca6f070854620" /><Relationship Type="http://schemas.openxmlformats.org/officeDocument/2006/relationships/footer" Target="/word/footer1.xml" Id="R0ddac6ef53a4428e" /></Relationships>
</file>