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26b461635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 VIDEOPRODUKSJON DA ØDEGÅRD OG RINGSTAD</w:t>
      </w:r>
    </w:p>
    <w:sectPr>
      <w:headerReference xmlns:r="http://schemas.openxmlformats.org/officeDocument/2006/relationships" w:type="default" r:id="R4f4d9f246ee849c0"/>
      <w:footerReference xmlns:r="http://schemas.openxmlformats.org/officeDocument/2006/relationships" w:type="default" r:id="Re47b704aa87d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VIDEOPRODUKSJON DA ØDEGÅRD OG RINGSTAD   ·   Org.nr 951 440 310   ·   Tiurveien 32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VIDEOPRODUKSJON DA ØDEGÅRD OG RINGSTAD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d9f246ee849c0" /><Relationship Type="http://schemas.openxmlformats.org/officeDocument/2006/relationships/footer" Target="/word/footer1.xml" Id="Re47b704aa87d45a6" /></Relationships>
</file>