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ed161492564a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 NARUM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 NARUM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3bf899a6574071"/>
      <w:footerReference xmlns:r="http://schemas.openxmlformats.org/officeDocument/2006/relationships" w:type="default" r:id="Rdd733e251d0d4e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NARUM AS   ·   Org.nr 951 566 853   ·   Eiklesvegen 97   ·   3550 GOL   ·   Tlf. 32 07 47 50   ·   post@mnarum.no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NARUM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3bf899a6574071" /><Relationship Type="http://schemas.openxmlformats.org/officeDocument/2006/relationships/footer" Target="/word/footer1.xml" Id="Rdd733e251d0d4efd" /></Relationships>
</file>