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198b7b1bd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SVINØY PRODUKSJONSKOLLEKTIV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SVINØY PRODUKSJONSKOLLEKTIV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ec0f4dad94c93"/>
      <w:footerReference xmlns:r="http://schemas.openxmlformats.org/officeDocument/2006/relationships" w:type="default" r:id="R05abbc36b348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SVINØY PRODUKSJONSKOLLEKTIV   ·   Org.nr 951 748 773   ·   Svinøya 1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SVINØY PRODUKSJONSKOLLEKTIV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ec0f4dad94c93" /><Relationship Type="http://schemas.openxmlformats.org/officeDocument/2006/relationships/footer" Target="/word/footer1.xml" Id="R05abbc36b3484a46" /></Relationships>
</file>