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a56a812d0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BOLKAN KRANSERVICE AS.</w:t>
      </w:r>
    </w:p>
    <w:sectPr>
      <w:headerReference xmlns:r="http://schemas.openxmlformats.org/officeDocument/2006/relationships" w:type="default" r:id="R6e721804da02435f"/>
      <w:footerReference xmlns:r="http://schemas.openxmlformats.org/officeDocument/2006/relationships" w:type="default" r:id="Rf0de440be968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21804da02435f" /><Relationship Type="http://schemas.openxmlformats.org/officeDocument/2006/relationships/footer" Target="/word/footer1.xml" Id="Rf0de440be9684b73" /></Relationships>
</file>