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10f46cd4442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STRØMMESTIFTELSEN</w:t>
      </w:r>
    </w:p>
    <w:sectPr>
      <w:headerReference xmlns:r="http://schemas.openxmlformats.org/officeDocument/2006/relationships" w:type="default" r:id="R069973ab39cf4fc0"/>
      <w:footerReference xmlns:r="http://schemas.openxmlformats.org/officeDocument/2006/relationships" w:type="default" r:id="Rbb000308063a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STRØMMESTIFTELSEN   ·   Org.nr 952 002 139   ·   Tangen 8   ·   4608 KRISTIANSAND S   ·   Tlf. 38 12 75 00   ·   post@strommestiftelsen.no   ·   strommestiftelsen.no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STRØMMESTIFTELSEN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9973ab39cf4fc0" /><Relationship Type="http://schemas.openxmlformats.org/officeDocument/2006/relationships/footer" Target="/word/footer1.xml" Id="Rbb000308063a45a0" /></Relationships>
</file>