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9173084bd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FROGNES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FROGNES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726d3ed0954551"/>
      <w:footerReference xmlns:r="http://schemas.openxmlformats.org/officeDocument/2006/relationships" w:type="default" r:id="R6d080ae37f89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FROGNES AS   ·   Org.nr 952 232 711   ·   Elektroveien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FROGNES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26d3ed0954551" /><Relationship Type="http://schemas.openxmlformats.org/officeDocument/2006/relationships/footer" Target="/word/footer1.xml" Id="R6d080ae37f894def" /></Relationships>
</file>