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4e5d8ca3a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VELFERDSSTIFTELSEN FOR AKER SOLUTIONS ANSATTE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VELFERDSSTIFTELSEN FOR AKER SOLUTIONS ANSATTE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668bc5fbc4be2"/>
      <w:footerReference xmlns:r="http://schemas.openxmlformats.org/officeDocument/2006/relationships" w:type="default" r:id="R5c5d4987c1e1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VELFERDSSTIFTELSEN FOR AKER SOLUTIONS ANSATTE   ·   Org.nr 952 392 964   ·   Oksenøyveien 8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VELFERDSSTIFTELSEN FOR AKER SOLUTIONS ANSATTE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668bc5fbc4be2" /><Relationship Type="http://schemas.openxmlformats.org/officeDocument/2006/relationships/footer" Target="/word/footer1.xml" Id="R5c5d4987c1e14db7" /></Relationships>
</file>