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7e024e983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RÆLINGEN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RÆLINGEN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331eb954b4444"/>
      <w:footerReference xmlns:r="http://schemas.openxmlformats.org/officeDocument/2006/relationships" w:type="default" r:id="R75ce79a20db2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331eb954b4444" /><Relationship Type="http://schemas.openxmlformats.org/officeDocument/2006/relationships/footer" Target="/word/footer1.xml" Id="R75ce79a20db24263" /></Relationships>
</file>